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24" w:rsidRPr="00CE60BA" w:rsidRDefault="00CE60BA" w:rsidP="006A0824">
      <w:pPr>
        <w:pStyle w:val="a3"/>
        <w:rPr>
          <w:b/>
          <w:bCs/>
          <w:i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b/>
          <w:bCs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5F6A0800" wp14:editId="01C1D3AD">
            <wp:simplePos x="0" y="0"/>
            <wp:positionH relativeFrom="column">
              <wp:posOffset>-1097915</wp:posOffset>
            </wp:positionH>
            <wp:positionV relativeFrom="paragraph">
              <wp:posOffset>-712470</wp:posOffset>
            </wp:positionV>
            <wp:extent cx="6113780" cy="1036320"/>
            <wp:effectExtent l="0" t="0" r="1270" b="0"/>
            <wp:wrapNone/>
            <wp:docPr id="1" name="Рисунок 1" descr="D:\ARXIV 10 мая 2014\Pictures\64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XIV 10 мая 2014\Pictures\641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MosiaicBubbl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209"/>
                    <a:stretch/>
                  </pic:blipFill>
                  <pic:spPr bwMode="auto">
                    <a:xfrm>
                      <a:off x="0" y="0"/>
                      <a:ext cx="61137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DFD" w:rsidRPr="006A0824">
        <w:rPr>
          <w:rStyle w:val="a5"/>
          <w:i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Развитие музыкальных способностей</w:t>
      </w:r>
      <w:r w:rsidR="006A0824" w:rsidRPr="006A0824">
        <w:rPr>
          <w:rStyle w:val="a5"/>
          <w:i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="006A0824">
        <w:rPr>
          <w:rStyle w:val="a5"/>
          <w:i/>
          <w:sz w:val="32"/>
          <w:szCs w:val="32"/>
        </w:rPr>
        <w:t>–</w:t>
      </w:r>
      <w:r w:rsidR="006A0824" w:rsidRPr="006A0824">
        <w:rPr>
          <w:rStyle w:val="a5"/>
          <w:i/>
          <w:sz w:val="32"/>
          <w:szCs w:val="32"/>
        </w:rPr>
        <w:t xml:space="preserve"> </w:t>
      </w:r>
    </w:p>
    <w:p w:rsidR="006A0824" w:rsidRDefault="00DD2DFD" w:rsidP="007A2AD8">
      <w:pPr>
        <w:pStyle w:val="a3"/>
        <w:spacing w:after="0" w:line="276" w:lineRule="auto"/>
        <w:rPr>
          <w:rFonts w:eastAsia="Times New Roman" w:cs="Tahoma"/>
          <w:i/>
          <w:color w:val="000080"/>
          <w:sz w:val="32"/>
          <w:szCs w:val="32"/>
          <w:lang w:eastAsia="ru-RU"/>
        </w:rPr>
      </w:pPr>
      <w:r w:rsidRPr="006A0824">
        <w:rPr>
          <w:rFonts w:eastAsia="Times New Roman" w:cs="Tahoma"/>
          <w:i/>
          <w:color w:val="000080"/>
          <w:sz w:val="32"/>
          <w:szCs w:val="32"/>
          <w:lang w:eastAsia="ru-RU"/>
        </w:rPr>
        <w:t>одна из главных  задач  музыкального воспитания детей. Кардинальным для  педагогики  является  вопрос  о  природе музыкальных способносте</w:t>
      </w:r>
      <w:r w:rsidR="001347EC" w:rsidRPr="006A0824">
        <w:rPr>
          <w:rFonts w:eastAsia="Times New Roman" w:cs="Tahoma"/>
          <w:i/>
          <w:color w:val="000080"/>
          <w:sz w:val="32"/>
          <w:szCs w:val="32"/>
          <w:lang w:eastAsia="ru-RU"/>
        </w:rPr>
        <w:t xml:space="preserve">й: </w:t>
      </w:r>
      <w:r w:rsidRPr="006A0824">
        <w:rPr>
          <w:rFonts w:eastAsia="Times New Roman" w:cs="Tahoma"/>
          <w:i/>
          <w:color w:val="000080"/>
          <w:sz w:val="32"/>
          <w:szCs w:val="32"/>
          <w:lang w:eastAsia="ru-RU"/>
        </w:rPr>
        <w:t xml:space="preserve">представляют  ли  они  собой  врожденные  </w:t>
      </w:r>
      <w:r w:rsidR="006A0824">
        <w:rPr>
          <w:rFonts w:eastAsia="Times New Roman" w:cs="Tahoma"/>
          <w:i/>
          <w:color w:val="000080"/>
          <w:sz w:val="32"/>
          <w:szCs w:val="32"/>
          <w:lang w:eastAsia="ru-RU"/>
        </w:rPr>
        <w:t xml:space="preserve">свойства </w:t>
      </w:r>
      <w:r w:rsidRPr="006A0824">
        <w:rPr>
          <w:rFonts w:eastAsia="Times New Roman" w:cs="Tahoma"/>
          <w:i/>
          <w:color w:val="000080"/>
          <w:sz w:val="32"/>
          <w:szCs w:val="32"/>
          <w:lang w:eastAsia="ru-RU"/>
        </w:rPr>
        <w:t>человека  или  развиваются  в  результате  воздействия</w:t>
      </w:r>
    </w:p>
    <w:p w:rsidR="00DD2DFD" w:rsidRPr="006A0824" w:rsidRDefault="00DD2DFD" w:rsidP="007A2AD8">
      <w:pPr>
        <w:pStyle w:val="a3"/>
        <w:spacing w:after="0" w:line="276" w:lineRule="auto"/>
        <w:rPr>
          <w:rFonts w:eastAsia="Times New Roman" w:cs="Tahoma"/>
          <w:i/>
          <w:color w:val="000080"/>
          <w:sz w:val="32"/>
          <w:szCs w:val="32"/>
          <w:lang w:eastAsia="ru-RU"/>
        </w:rPr>
      </w:pPr>
      <w:r w:rsidRPr="006A0824">
        <w:rPr>
          <w:rFonts w:eastAsia="Times New Roman" w:cs="Tahoma"/>
          <w:i/>
          <w:color w:val="000080"/>
          <w:sz w:val="32"/>
          <w:szCs w:val="32"/>
          <w:lang w:eastAsia="ru-RU"/>
        </w:rPr>
        <w:t xml:space="preserve">окружающей   среды, воспитания и обучения.  </w:t>
      </w:r>
    </w:p>
    <w:p w:rsidR="006A0824" w:rsidRDefault="00DD2DFD" w:rsidP="006A0824">
      <w:pPr>
        <w:spacing w:before="100" w:beforeAutospacing="1" w:after="100" w:afterAutospacing="1"/>
        <w:ind w:left="708"/>
        <w:rPr>
          <w:rFonts w:asciiTheme="majorHAnsi" w:eastAsia="Times New Roman" w:hAnsiTheme="majorHAnsi" w:cs="Tahoma"/>
          <w:i/>
          <w:color w:val="000080"/>
          <w:sz w:val="32"/>
          <w:szCs w:val="32"/>
          <w:lang w:eastAsia="ru-RU"/>
        </w:rPr>
      </w:pPr>
      <w:proofErr w:type="spellStart"/>
      <w:r w:rsidRPr="006A0824">
        <w:rPr>
          <w:rFonts w:asciiTheme="majorHAnsi" w:eastAsia="Times New Roman" w:hAnsiTheme="majorHAnsi" w:cs="Tahoma"/>
          <w:i/>
          <w:color w:val="000080"/>
          <w:sz w:val="32"/>
          <w:szCs w:val="32"/>
          <w:lang w:eastAsia="ru-RU"/>
        </w:rPr>
        <w:t>Б.М.Теплов</w:t>
      </w:r>
      <w:proofErr w:type="spellEnd"/>
      <w:r w:rsidRPr="006A0824">
        <w:rPr>
          <w:rFonts w:asciiTheme="majorHAnsi" w:eastAsia="Times New Roman" w:hAnsiTheme="majorHAnsi" w:cs="Tahoma"/>
          <w:i/>
          <w:color w:val="000080"/>
          <w:sz w:val="32"/>
          <w:szCs w:val="32"/>
          <w:lang w:eastAsia="ru-RU"/>
        </w:rPr>
        <w:t xml:space="preserve"> в своих работах дал глубокий  всесторонний  анализ проблемы развития музыкальных способностей. Он  признает  врожденными некоторые  особенности,  предрасположения  человека, задатки.  </w:t>
      </w:r>
      <w:r w:rsidR="006A0824">
        <w:rPr>
          <w:rFonts w:asciiTheme="majorHAnsi" w:eastAsia="Times New Roman" w:hAnsiTheme="majorHAnsi" w:cs="Tahoma"/>
          <w:i/>
          <w:color w:val="000080"/>
          <w:sz w:val="32"/>
          <w:szCs w:val="32"/>
          <w:lang w:eastAsia="ru-RU"/>
        </w:rPr>
        <w:t xml:space="preserve"> «Сами   же способности всегда </w:t>
      </w:r>
      <w:r w:rsidRPr="006A0824">
        <w:rPr>
          <w:rFonts w:asciiTheme="majorHAnsi" w:eastAsia="Times New Roman" w:hAnsiTheme="majorHAnsi" w:cs="Tahoma"/>
          <w:i/>
          <w:color w:val="000080"/>
          <w:sz w:val="32"/>
          <w:szCs w:val="32"/>
          <w:lang w:eastAsia="ru-RU"/>
        </w:rPr>
        <w:t>являются  резуль</w:t>
      </w:r>
      <w:r w:rsidR="006A0824">
        <w:rPr>
          <w:rFonts w:asciiTheme="majorHAnsi" w:eastAsia="Times New Roman" w:hAnsiTheme="majorHAnsi" w:cs="Tahoma"/>
          <w:i/>
          <w:color w:val="000080"/>
          <w:sz w:val="32"/>
          <w:szCs w:val="32"/>
          <w:lang w:eastAsia="ru-RU"/>
        </w:rPr>
        <w:t xml:space="preserve">татом  развития.  Способность   </w:t>
      </w:r>
      <w:proofErr w:type="spellStart"/>
      <w:r w:rsidR="006A0824">
        <w:rPr>
          <w:rFonts w:asciiTheme="majorHAnsi" w:eastAsia="Times New Roman" w:hAnsiTheme="majorHAnsi" w:cs="Tahoma"/>
          <w:i/>
          <w:color w:val="000080"/>
          <w:sz w:val="32"/>
          <w:szCs w:val="32"/>
          <w:lang w:eastAsia="ru-RU"/>
        </w:rPr>
        <w:t>понятиединамическое</w:t>
      </w:r>
      <w:proofErr w:type="spellEnd"/>
      <w:r w:rsidR="006A0824">
        <w:rPr>
          <w:rFonts w:asciiTheme="majorHAnsi" w:eastAsia="Times New Roman" w:hAnsiTheme="majorHAnsi" w:cs="Tahoma"/>
          <w:i/>
          <w:color w:val="000080"/>
          <w:sz w:val="32"/>
          <w:szCs w:val="32"/>
          <w:lang w:eastAsia="ru-RU"/>
        </w:rPr>
        <w:t xml:space="preserve">.  Она </w:t>
      </w:r>
      <w:r w:rsidRPr="006A0824">
        <w:rPr>
          <w:rFonts w:asciiTheme="majorHAnsi" w:eastAsia="Times New Roman" w:hAnsiTheme="majorHAnsi" w:cs="Tahoma"/>
          <w:i/>
          <w:color w:val="000080"/>
          <w:sz w:val="32"/>
          <w:szCs w:val="32"/>
          <w:lang w:eastAsia="ru-RU"/>
        </w:rPr>
        <w:t>сущест</w:t>
      </w:r>
      <w:r w:rsidR="001347EC" w:rsidRPr="006A0824">
        <w:rPr>
          <w:rFonts w:asciiTheme="majorHAnsi" w:eastAsia="Times New Roman" w:hAnsiTheme="majorHAnsi" w:cs="Tahoma"/>
          <w:i/>
          <w:color w:val="000080"/>
          <w:sz w:val="32"/>
          <w:szCs w:val="32"/>
          <w:lang w:eastAsia="ru-RU"/>
        </w:rPr>
        <w:t>в</w:t>
      </w:r>
      <w:r w:rsidRPr="006A0824">
        <w:rPr>
          <w:rFonts w:asciiTheme="majorHAnsi" w:eastAsia="Times New Roman" w:hAnsiTheme="majorHAnsi" w:cs="Tahoma"/>
          <w:i/>
          <w:color w:val="000080"/>
          <w:sz w:val="32"/>
          <w:szCs w:val="32"/>
          <w:lang w:eastAsia="ru-RU"/>
        </w:rPr>
        <w:t xml:space="preserve">ует   только   в движении,  </w:t>
      </w:r>
      <w:r w:rsidR="006A0824">
        <w:rPr>
          <w:rFonts w:asciiTheme="majorHAnsi" w:eastAsia="Times New Roman" w:hAnsiTheme="majorHAnsi" w:cs="Tahoma"/>
          <w:i/>
          <w:color w:val="000080"/>
          <w:sz w:val="32"/>
          <w:szCs w:val="32"/>
          <w:lang w:eastAsia="ru-RU"/>
        </w:rPr>
        <w:t>только  в  развитии»</w:t>
      </w:r>
    </w:p>
    <w:p w:rsidR="00DD2DFD" w:rsidRPr="006A0824" w:rsidRDefault="007D2E13" w:rsidP="006A0824">
      <w:pPr>
        <w:spacing w:before="100" w:beforeAutospacing="1" w:after="100" w:afterAutospacing="1"/>
        <w:rPr>
          <w:rFonts w:asciiTheme="majorHAnsi" w:eastAsia="Times New Roman" w:hAnsiTheme="majorHAnsi" w:cs="Tahoma"/>
          <w:i/>
          <w:color w:val="000080"/>
          <w:sz w:val="32"/>
          <w:szCs w:val="32"/>
          <w:lang w:eastAsia="ru-RU"/>
        </w:rPr>
      </w:pPr>
      <w:r>
        <w:rPr>
          <w:rFonts w:asciiTheme="majorHAnsi" w:eastAsia="Times New Roman" w:hAnsiTheme="majorHAnsi" w:cs="Tahoma"/>
          <w:i/>
          <w:noProof/>
          <w:color w:val="8A9092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2A3E1341" wp14:editId="2A7563B4">
            <wp:simplePos x="0" y="0"/>
            <wp:positionH relativeFrom="column">
              <wp:posOffset>-1026795</wp:posOffset>
            </wp:positionH>
            <wp:positionV relativeFrom="paragraph">
              <wp:posOffset>975995</wp:posOffset>
            </wp:positionV>
            <wp:extent cx="7223760" cy="3794760"/>
            <wp:effectExtent l="0" t="0" r="0" b="0"/>
            <wp:wrapNone/>
            <wp:docPr id="3" name="Рисунок 3" descr="D:\ARXIV 10 мая 2014\Pictures\64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RXIV 10 мая 2014\Pictures\641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" t="-3162" r="-364" b="4743"/>
                    <a:stretch/>
                  </pic:blipFill>
                  <pic:spPr bwMode="auto">
                    <a:xfrm>
                      <a:off x="0" y="0"/>
                      <a:ext cx="722376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DFD" w:rsidRPr="006A0824">
        <w:rPr>
          <w:rFonts w:asciiTheme="majorHAnsi" w:eastAsia="Times New Roman" w:hAnsiTheme="majorHAnsi" w:cs="Tahoma"/>
          <w:i/>
          <w:color w:val="000080"/>
          <w:sz w:val="32"/>
          <w:szCs w:val="32"/>
          <w:lang w:eastAsia="ru-RU"/>
        </w:rPr>
        <w:t>Все музыкальные способности возникают и развиваются в  музыкальной  деятельности ребенка. «Не</w:t>
      </w:r>
      <w:r w:rsidR="00A65136" w:rsidRPr="006A0824">
        <w:rPr>
          <w:rFonts w:asciiTheme="majorHAnsi" w:eastAsia="Times New Roman" w:hAnsiTheme="majorHAnsi" w:cs="Tahoma"/>
          <w:i/>
          <w:color w:val="000080"/>
          <w:sz w:val="32"/>
          <w:szCs w:val="32"/>
          <w:lang w:eastAsia="ru-RU"/>
        </w:rPr>
        <w:t xml:space="preserve"> в</w:t>
      </w:r>
      <w:r w:rsidR="006A0824">
        <w:rPr>
          <w:rFonts w:asciiTheme="majorHAnsi" w:eastAsia="Times New Roman" w:hAnsiTheme="majorHAnsi" w:cs="Tahoma"/>
          <w:i/>
          <w:color w:val="000080"/>
          <w:sz w:val="32"/>
          <w:szCs w:val="32"/>
          <w:lang w:eastAsia="ru-RU"/>
        </w:rPr>
        <w:t xml:space="preserve"> том дело  </w:t>
      </w:r>
      <w:proofErr w:type="gramStart"/>
      <w:r w:rsidR="006A0824">
        <w:rPr>
          <w:rFonts w:asciiTheme="majorHAnsi" w:eastAsia="Times New Roman" w:hAnsiTheme="majorHAnsi" w:cs="Tahoma"/>
          <w:i/>
          <w:color w:val="000080"/>
          <w:sz w:val="32"/>
          <w:szCs w:val="32"/>
          <w:lang w:eastAsia="ru-RU"/>
        </w:rPr>
        <w:t>–</w:t>
      </w:r>
      <w:r w:rsidR="00DD2DFD" w:rsidRPr="006A0824">
        <w:rPr>
          <w:rFonts w:asciiTheme="majorHAnsi" w:eastAsia="Times New Roman" w:hAnsiTheme="majorHAnsi" w:cs="Tahoma"/>
          <w:i/>
          <w:color w:val="000080"/>
          <w:sz w:val="32"/>
          <w:szCs w:val="32"/>
          <w:lang w:eastAsia="ru-RU"/>
        </w:rPr>
        <w:t>п</w:t>
      </w:r>
      <w:proofErr w:type="gramEnd"/>
      <w:r w:rsidR="00DD2DFD" w:rsidRPr="006A0824">
        <w:rPr>
          <w:rFonts w:asciiTheme="majorHAnsi" w:eastAsia="Times New Roman" w:hAnsiTheme="majorHAnsi" w:cs="Tahoma"/>
          <w:i/>
          <w:color w:val="000080"/>
          <w:sz w:val="32"/>
          <w:szCs w:val="32"/>
          <w:lang w:eastAsia="ru-RU"/>
        </w:rPr>
        <w:t>ишет  ученый  –  что  способности  проявляются  в деятельности, а в том, что они создаются в этой деятельности».</w:t>
      </w:r>
    </w:p>
    <w:p w:rsidR="00DD2DFD" w:rsidRPr="006A0824" w:rsidRDefault="00DD2DFD" w:rsidP="00DD2DFD">
      <w:pPr>
        <w:spacing w:before="100" w:beforeAutospacing="1" w:after="100" w:afterAutospacing="1" w:line="240" w:lineRule="auto"/>
        <w:rPr>
          <w:rFonts w:asciiTheme="majorHAnsi" w:eastAsia="Times New Roman" w:hAnsiTheme="majorHAnsi" w:cs="Tahoma"/>
          <w:i/>
          <w:color w:val="8A9092"/>
          <w:sz w:val="32"/>
          <w:szCs w:val="32"/>
          <w:lang w:eastAsia="ru-RU"/>
        </w:rPr>
      </w:pPr>
    </w:p>
    <w:p w:rsidR="00DD2DFD" w:rsidRPr="006A0824" w:rsidRDefault="00DD2DFD" w:rsidP="00DD2DFD">
      <w:pPr>
        <w:spacing w:before="100" w:beforeAutospacing="1" w:after="100" w:afterAutospacing="1" w:line="240" w:lineRule="auto"/>
        <w:rPr>
          <w:rFonts w:asciiTheme="majorHAnsi" w:eastAsia="Times New Roman" w:hAnsiTheme="majorHAnsi" w:cs="Tahoma"/>
          <w:i/>
          <w:color w:val="8A9092"/>
          <w:sz w:val="32"/>
          <w:szCs w:val="32"/>
          <w:lang w:eastAsia="ru-RU"/>
        </w:rPr>
      </w:pPr>
      <w:bookmarkStart w:id="0" w:name="_GoBack"/>
      <w:bookmarkEnd w:id="0"/>
    </w:p>
    <w:sectPr w:rsidR="00DD2DFD" w:rsidRPr="006A0824" w:rsidSect="001347EC">
      <w:pgSz w:w="11906" w:h="16838"/>
      <w:pgMar w:top="1134" w:right="850" w:bottom="1134" w:left="1701" w:header="708" w:footer="708" w:gutter="0"/>
      <w:pgBorders w:offsetFrom="page">
        <w:top w:val="single" w:sz="18" w:space="24" w:color="FF0000" w:shadow="1"/>
        <w:left w:val="single" w:sz="18" w:space="24" w:color="FF0000" w:shadow="1"/>
        <w:bottom w:val="single" w:sz="18" w:space="24" w:color="FF0000" w:shadow="1"/>
        <w:right w:val="single" w:sz="18" w:space="24" w:color="FF00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24"/>
    <w:rsid w:val="000C0B24"/>
    <w:rsid w:val="001347EC"/>
    <w:rsid w:val="001B34DE"/>
    <w:rsid w:val="004439FA"/>
    <w:rsid w:val="006A0824"/>
    <w:rsid w:val="007A2AD8"/>
    <w:rsid w:val="007D2E13"/>
    <w:rsid w:val="007D6A5B"/>
    <w:rsid w:val="00A65136"/>
    <w:rsid w:val="00B8594A"/>
    <w:rsid w:val="00CE60BA"/>
    <w:rsid w:val="00DD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D2D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2D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1347E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D2D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2D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1347E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A1177F0-B1D3-4049-A518-ECDF766C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VolgaSoft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2013-06-25T11:06:00Z</dcterms:created>
  <dcterms:modified xsi:type="dcterms:W3CDTF">2015-04-11T05:40:00Z</dcterms:modified>
</cp:coreProperties>
</file>